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3C00C8" w:rsidRDefault="00450A05" w:rsidP="003C00C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C00C8" w:rsidRPr="003C00C8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3C00C8" w:rsidRDefault="00BE63CF" w:rsidP="00FE7335">
            <w:pPr>
              <w:rPr>
                <w:b/>
                <w:sz w:val="24"/>
                <w:szCs w:val="24"/>
              </w:rPr>
            </w:pPr>
            <w:r w:rsidRPr="003C00C8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9764F7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B474B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3522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474BD" w:rsidRDefault="00BE63CF" w:rsidP="00FE7335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3522B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474BD" w:rsidRDefault="00BE63CF" w:rsidP="007128B3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B474BD">
              <w:rPr>
                <w:sz w:val="24"/>
                <w:szCs w:val="24"/>
              </w:rPr>
              <w:t>Zumkowska</w:t>
            </w:r>
            <w:proofErr w:type="spellEnd"/>
            <w:r w:rsidRPr="00B474BD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  <w:r w:rsidRPr="00B474BD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B474BD">
              <w:rPr>
                <w:sz w:val="24"/>
                <w:szCs w:val="24"/>
              </w:rPr>
              <w:t>Grodziewicz-Cernuto</w:t>
            </w:r>
            <w:proofErr w:type="spellEnd"/>
            <w:r w:rsidRPr="00B474BD">
              <w:rPr>
                <w:sz w:val="24"/>
                <w:szCs w:val="24"/>
              </w:rPr>
              <w:t>, mgr Danuta Zdrojewska</w:t>
            </w:r>
            <w:r w:rsidR="007128B3" w:rsidRPr="00B474BD">
              <w:rPr>
                <w:sz w:val="24"/>
                <w:szCs w:val="24"/>
              </w:rPr>
              <w:t xml:space="preserve">, mgr Elżbieta </w:t>
            </w:r>
            <w:proofErr w:type="spellStart"/>
            <w:r w:rsidR="007128B3" w:rsidRPr="00B474BD">
              <w:rPr>
                <w:sz w:val="24"/>
                <w:szCs w:val="24"/>
              </w:rPr>
              <w:t>Ry</w:t>
            </w:r>
            <w:r w:rsidRPr="00B474BD">
              <w:rPr>
                <w:sz w:val="24"/>
                <w:szCs w:val="24"/>
              </w:rPr>
              <w:t>welska-Genge</w:t>
            </w:r>
            <w:proofErr w:type="spellEnd"/>
          </w:p>
        </w:tc>
      </w:tr>
      <w:tr w:rsidR="003522BA" w:rsidRPr="00742916" w:rsidTr="003522BA">
        <w:tc>
          <w:tcPr>
            <w:tcW w:w="2988" w:type="dxa"/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9B4D72">
              <w:rPr>
                <w:sz w:val="24"/>
                <w:szCs w:val="24"/>
              </w:rPr>
              <w:t>speaking</w:t>
            </w:r>
            <w:proofErr w:type="spellEnd"/>
            <w:r w:rsidRPr="009B4D72">
              <w:rPr>
                <w:sz w:val="24"/>
                <w:szCs w:val="24"/>
              </w:rPr>
              <w:t>), rozumienia ze słuchu (</w:t>
            </w:r>
            <w:proofErr w:type="spellStart"/>
            <w:r w:rsidRPr="009B4D72">
              <w:rPr>
                <w:sz w:val="24"/>
                <w:szCs w:val="24"/>
              </w:rPr>
              <w:t>listening</w:t>
            </w:r>
            <w:proofErr w:type="spellEnd"/>
            <w:r w:rsidRPr="009B4D72">
              <w:rPr>
                <w:sz w:val="24"/>
                <w:szCs w:val="24"/>
              </w:rPr>
              <w:t xml:space="preserve">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9B4D72">
              <w:rPr>
                <w:sz w:val="24"/>
                <w:szCs w:val="24"/>
              </w:rPr>
              <w:t>(readin</w:t>
            </w:r>
            <w:proofErr w:type="spellEnd"/>
            <w:r w:rsidRPr="009B4D72">
              <w:rPr>
                <w:sz w:val="24"/>
                <w:szCs w:val="24"/>
              </w:rPr>
              <w:t xml:space="preserve">g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>), gramatyki (</w:t>
            </w:r>
            <w:proofErr w:type="spellStart"/>
            <w:r w:rsidRPr="009B4D72">
              <w:rPr>
                <w:sz w:val="24"/>
                <w:szCs w:val="24"/>
              </w:rPr>
              <w:t>grammar</w:t>
            </w:r>
            <w:proofErr w:type="spellEnd"/>
            <w:r w:rsidRPr="009B4D72">
              <w:rPr>
                <w:sz w:val="24"/>
                <w:szCs w:val="24"/>
              </w:rPr>
              <w:t>) i pisania (</w:t>
            </w:r>
            <w:proofErr w:type="spellStart"/>
            <w:r w:rsidRPr="009B4D72">
              <w:rPr>
                <w:sz w:val="24"/>
                <w:szCs w:val="24"/>
              </w:rPr>
              <w:t>writing</w:t>
            </w:r>
            <w:proofErr w:type="spellEnd"/>
            <w:r w:rsidRPr="009B4D72">
              <w:rPr>
                <w:sz w:val="24"/>
                <w:szCs w:val="24"/>
              </w:rPr>
              <w:t>) do poziomu B2.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3522BA" w:rsidRPr="00742916" w:rsidTr="003522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9B4D7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5D195B">
        <w:trPr>
          <w:cantSplit/>
          <w:trHeight w:val="283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DD433D" w:rsidP="009B4D72">
            <w:pPr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Ped2P_W01</w:t>
            </w:r>
            <w:r w:rsidRPr="005D195B">
              <w:rPr>
                <w:sz w:val="24"/>
                <w:szCs w:val="24"/>
              </w:rPr>
              <w:br/>
              <w:t>Ped2P_W16</w:t>
            </w:r>
          </w:p>
        </w:tc>
      </w:tr>
      <w:tr w:rsidR="00DD433D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26172" w:rsidRDefault="00DD433D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D433D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9532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Ped2P_U16</w:t>
            </w:r>
          </w:p>
        </w:tc>
      </w:tr>
      <w:tr w:rsidR="00DD433D" w:rsidRPr="00742916" w:rsidTr="009532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w sposób logiczny</w:t>
            </w:r>
            <w:r w:rsidRPr="005D195B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5D195B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Ped2P_U15</w:t>
            </w:r>
            <w:r w:rsidRPr="005D195B">
              <w:rPr>
                <w:sz w:val="24"/>
                <w:szCs w:val="24"/>
              </w:rPr>
              <w:br/>
              <w:t>Ped2P_U04</w:t>
            </w:r>
          </w:p>
        </w:tc>
      </w:tr>
      <w:tr w:rsidR="00DD433D" w:rsidRPr="00742916" w:rsidTr="0003070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DD433D" w:rsidP="009B4D7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rodzinnymi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Ped2P_U03</w:t>
            </w:r>
          </w:p>
        </w:tc>
      </w:tr>
      <w:tr w:rsidR="00DD433D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26172" w:rsidRDefault="00DD433D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D433D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Ped2P_K01</w:t>
            </w: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84391E" w:rsidTr="00FE7335">
        <w:tc>
          <w:tcPr>
            <w:tcW w:w="10008" w:type="dxa"/>
          </w:tcPr>
          <w:p w:rsidR="00450A05" w:rsidRDefault="003A2AC5" w:rsidP="003A2AC5">
            <w:pPr>
              <w:jc w:val="both"/>
              <w:rPr>
                <w:sz w:val="24"/>
                <w:szCs w:val="24"/>
              </w:rPr>
            </w:pPr>
            <w:r w:rsidRPr="003A2AC5">
              <w:rPr>
                <w:sz w:val="24"/>
                <w:szCs w:val="24"/>
              </w:rPr>
              <w:t xml:space="preserve">Tematyka zajęć obejmuje praktyczne posługiwanie się językiem angielskim w czasie dyskusji na tematy związane z przyszłym zawodem, rozumienie tekstów pedagogicznych, użycie języka formalnego i nieformalnego. Powtórzone i utrwalone zostaną struktury gramatyczne poznane w poprzednich semestrach. </w:t>
            </w:r>
            <w:r>
              <w:rPr>
                <w:sz w:val="24"/>
                <w:szCs w:val="24"/>
              </w:rPr>
              <w:t>Tematyka dyskusji obejmuje: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 w:rsidRPr="003A2AC5">
              <w:rPr>
                <w:sz w:val="24"/>
                <w:szCs w:val="24"/>
                <w:lang w:val="en-US"/>
              </w:rPr>
              <w:t xml:space="preserve">Early childhood education (The </w:t>
            </w:r>
            <w:r>
              <w:rPr>
                <w:sz w:val="24"/>
                <w:szCs w:val="24"/>
                <w:lang w:val="en-US"/>
              </w:rPr>
              <w:t>w</w:t>
            </w:r>
            <w:r w:rsidRPr="003A2AC5">
              <w:rPr>
                <w:sz w:val="24"/>
                <w:szCs w:val="24"/>
                <w:lang w:val="en-US"/>
              </w:rPr>
              <w:t>or</w:t>
            </w:r>
            <w:r>
              <w:rPr>
                <w:sz w:val="24"/>
                <w:szCs w:val="24"/>
                <w:lang w:val="en-US"/>
              </w:rPr>
              <w:t>l</w:t>
            </w:r>
            <w:r w:rsidRPr="003A2AC5">
              <w:rPr>
                <w:sz w:val="24"/>
                <w:szCs w:val="24"/>
                <w:lang w:val="en-US"/>
              </w:rPr>
              <w:t>d of the child, being, belonging, becoming)</w:t>
            </w:r>
          </w:p>
          <w:p w:rsid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Education in a changing world (education in society, the child until seven, knowledge of most worth, literacy in a changing world)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Foundations of psychology (human </w:t>
            </w:r>
            <w:proofErr w:type="spellStart"/>
            <w:r>
              <w:rPr>
                <w:sz w:val="24"/>
                <w:szCs w:val="24"/>
                <w:lang w:val="en-US"/>
              </w:rPr>
              <w:t>behaviour</w:t>
            </w:r>
            <w:proofErr w:type="spellEnd"/>
            <w:r>
              <w:rPr>
                <w:sz w:val="24"/>
                <w:szCs w:val="24"/>
                <w:lang w:val="en-US"/>
              </w:rPr>
              <w:t>, depression and anxiety disorders)</w:t>
            </w:r>
          </w:p>
          <w:p w:rsidR="003A2AC5" w:rsidRPr="003A2AC5" w:rsidRDefault="003A2AC5" w:rsidP="003A2AC5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F1A37" w:rsidRPr="0084391E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F1A37" w:rsidRPr="00B474BD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B474BD">
              <w:rPr>
                <w:i/>
                <w:sz w:val="24"/>
                <w:szCs w:val="24"/>
                <w:lang w:val="en-US"/>
              </w:rPr>
              <w:t>On Screen</w:t>
            </w:r>
            <w:r w:rsidRPr="00B474BD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8F1A37" w:rsidRPr="003436D1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>PWN-O</w:t>
            </w:r>
            <w:r>
              <w:rPr>
                <w:sz w:val="24"/>
                <w:szCs w:val="24"/>
                <w:lang w:val="en-US"/>
              </w:rPr>
              <w:t>xford Dictionary</w:t>
            </w:r>
          </w:p>
          <w:p w:rsidR="008F1A37" w:rsidRPr="003436D1" w:rsidRDefault="009B4D72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www.open2study.com</w:t>
            </w:r>
          </w:p>
        </w:tc>
      </w:tr>
      <w:tr w:rsidR="008F1A37" w:rsidRPr="0084391E" w:rsidTr="00FE7335">
        <w:tc>
          <w:tcPr>
            <w:tcW w:w="2660" w:type="dxa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F1A37" w:rsidRPr="00D00B93" w:rsidRDefault="008F1A37" w:rsidP="00326BD2">
            <w:pPr>
              <w:rPr>
                <w:sz w:val="24"/>
                <w:szCs w:val="24"/>
                <w:lang w:val="en-US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</w:tc>
      </w:tr>
      <w:tr w:rsidR="008F1A37" w:rsidRPr="00742916" w:rsidTr="00FE7335">
        <w:tc>
          <w:tcPr>
            <w:tcW w:w="2660" w:type="dxa"/>
          </w:tcPr>
          <w:p w:rsidR="008F1A37" w:rsidRPr="00BC3779" w:rsidRDefault="008F1A3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komunikacyjna;</w:t>
            </w:r>
          </w:p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gramatyczno-translacyjna;</w:t>
            </w:r>
          </w:p>
          <w:p w:rsidR="008F1A37" w:rsidRPr="008F1A37" w:rsidRDefault="008F1A37" w:rsidP="008F1A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dys</w:t>
            </w:r>
            <w:r w:rsidR="009B4D72">
              <w:rPr>
                <w:sz w:val="24"/>
                <w:szCs w:val="24"/>
              </w:rPr>
              <w:t>kusje, symulacje, dialogi</w:t>
            </w:r>
            <w:r w:rsidRPr="008F1A37">
              <w:rPr>
                <w:sz w:val="24"/>
                <w:szCs w:val="24"/>
              </w:rPr>
              <w:t xml:space="preserve">; </w:t>
            </w:r>
          </w:p>
          <w:p w:rsidR="008F1A37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praca indywidualna, w parach i grupach;</w:t>
            </w:r>
          </w:p>
          <w:p w:rsidR="009B4D72" w:rsidRPr="009B4D72" w:rsidRDefault="009B4D72" w:rsidP="009B4D72">
            <w:pPr>
              <w:ind w:left="360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528A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2 testy pisemne obejmujące zagadnienia gramatyczne, słuchanie i czytanie ze zrozumieniem,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4B4496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lastRenderedPageBreak/>
              <w:t>wypowiedzi ustne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9B4D7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9B4D72" w:rsidRDefault="009B4D7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39AA" w:rsidRDefault="001839AA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Warunki zaliczenia przedmiotu</w:t>
            </w:r>
            <w:r>
              <w:rPr>
                <w:sz w:val="24"/>
                <w:szCs w:val="24"/>
              </w:rPr>
              <w:t xml:space="preserve">: praca na zajęciach/aktywność, praca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b/>
                <w:sz w:val="24"/>
                <w:szCs w:val="24"/>
              </w:rPr>
              <w:t>Egzamin</w:t>
            </w: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pisemny sprawdzający czytanie ze zrozumieniem i słuchanie, gramatykę oraz pisanie</w:t>
            </w:r>
          </w:p>
          <w:p w:rsidR="009B4D72" w:rsidRPr="008F1A37" w:rsidRDefault="009B4D72" w:rsidP="00F528AE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ustny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C00C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C00C8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3C00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50A05" w:rsidRPr="00742916" w:rsidRDefault="003C00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C404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A21D99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3C00C8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A02" w:rsidRDefault="00762A02" w:rsidP="00450A05">
      <w:r>
        <w:separator/>
      </w:r>
    </w:p>
  </w:endnote>
  <w:endnote w:type="continuationSeparator" w:id="0">
    <w:p w:rsidR="00762A02" w:rsidRDefault="00762A02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A02" w:rsidRDefault="00762A02" w:rsidP="00450A05">
      <w:r>
        <w:separator/>
      </w:r>
    </w:p>
  </w:footnote>
  <w:footnote w:type="continuationSeparator" w:id="0">
    <w:p w:rsidR="00762A02" w:rsidRDefault="00762A02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6D1F0D"/>
    <w:multiLevelType w:val="hybridMultilevel"/>
    <w:tmpl w:val="F598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144B84"/>
    <w:rsid w:val="001839AA"/>
    <w:rsid w:val="0020150F"/>
    <w:rsid w:val="0021590A"/>
    <w:rsid w:val="0024361D"/>
    <w:rsid w:val="002A26FB"/>
    <w:rsid w:val="002E3400"/>
    <w:rsid w:val="002E680D"/>
    <w:rsid w:val="003522BA"/>
    <w:rsid w:val="00365927"/>
    <w:rsid w:val="003A2AC5"/>
    <w:rsid w:val="003C00C8"/>
    <w:rsid w:val="00450A05"/>
    <w:rsid w:val="004B4496"/>
    <w:rsid w:val="00510828"/>
    <w:rsid w:val="005D195B"/>
    <w:rsid w:val="005E5A5F"/>
    <w:rsid w:val="007128B3"/>
    <w:rsid w:val="00715F52"/>
    <w:rsid w:val="00725B70"/>
    <w:rsid w:val="00762A02"/>
    <w:rsid w:val="00772522"/>
    <w:rsid w:val="0084391E"/>
    <w:rsid w:val="008F1A37"/>
    <w:rsid w:val="00955043"/>
    <w:rsid w:val="009764F7"/>
    <w:rsid w:val="009979B7"/>
    <w:rsid w:val="009B4D72"/>
    <w:rsid w:val="00A21D99"/>
    <w:rsid w:val="00A505C1"/>
    <w:rsid w:val="00AF650A"/>
    <w:rsid w:val="00B43F48"/>
    <w:rsid w:val="00B474BD"/>
    <w:rsid w:val="00B66B06"/>
    <w:rsid w:val="00BE63CF"/>
    <w:rsid w:val="00BF753E"/>
    <w:rsid w:val="00D743FD"/>
    <w:rsid w:val="00DD433D"/>
    <w:rsid w:val="00E655E9"/>
    <w:rsid w:val="00EE6C00"/>
    <w:rsid w:val="00F25FF1"/>
    <w:rsid w:val="00F511FF"/>
    <w:rsid w:val="00F528AE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AC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B4D7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B4D7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749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6</cp:revision>
  <dcterms:created xsi:type="dcterms:W3CDTF">2018-12-11T21:36:00Z</dcterms:created>
  <dcterms:modified xsi:type="dcterms:W3CDTF">2019-01-14T11:57:00Z</dcterms:modified>
</cp:coreProperties>
</file>